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A0" w:rsidRPr="00B80FFB" w:rsidRDefault="00BC0FA0" w:rsidP="006E6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t xml:space="preserve">Список лиц, земельные доли которых признаются невостребованными по </w:t>
      </w:r>
      <w:r w:rsidR="004C4E64" w:rsidRPr="00B80FFB">
        <w:rPr>
          <w:rFonts w:ascii="Times New Roman" w:hAnsi="Times New Roman" w:cs="Times New Roman"/>
          <w:sz w:val="28"/>
          <w:szCs w:val="28"/>
        </w:rPr>
        <w:t>основанию, указанному</w:t>
      </w:r>
      <w:r w:rsidRPr="00B80FFB">
        <w:rPr>
          <w:rFonts w:ascii="Times New Roman" w:hAnsi="Times New Roman" w:cs="Times New Roman"/>
          <w:sz w:val="28"/>
          <w:szCs w:val="28"/>
        </w:rPr>
        <w:t xml:space="preserve"> в пункте 1 статьи 12.1 Федерального закона </w:t>
      </w:r>
      <w:bookmarkStart w:id="0" w:name="_GoBack"/>
      <w:bookmarkEnd w:id="0"/>
      <w:r w:rsidRPr="00B80FFB">
        <w:rPr>
          <w:rFonts w:ascii="Times New Roman" w:hAnsi="Times New Roman" w:cs="Times New Roman"/>
          <w:sz w:val="28"/>
          <w:szCs w:val="28"/>
        </w:rPr>
        <w:t>«Об обороте земель сельскохозяйственного назначения»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383"/>
        <w:gridCol w:w="1340"/>
        <w:gridCol w:w="1972"/>
        <w:gridCol w:w="1836"/>
        <w:gridCol w:w="1445"/>
      </w:tblGrid>
      <w:tr w:rsidR="00BC0FA0" w:rsidRPr="00B80FFB" w:rsidTr="00FC20E3">
        <w:tc>
          <w:tcPr>
            <w:tcW w:w="1149" w:type="dxa"/>
          </w:tcPr>
          <w:p w:rsidR="00BC0FA0" w:rsidRPr="00B80FFB" w:rsidRDefault="00BC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85" w:type="dxa"/>
          </w:tcPr>
          <w:p w:rsidR="00BC0FA0" w:rsidRPr="00B80FFB" w:rsidRDefault="00BC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445" w:type="dxa"/>
          </w:tcPr>
          <w:p w:rsidR="00BC0FA0" w:rsidRPr="00B80FFB" w:rsidRDefault="00BC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Размер земельной доли</w:t>
            </w:r>
          </w:p>
        </w:tc>
        <w:tc>
          <w:tcPr>
            <w:tcW w:w="1769" w:type="dxa"/>
          </w:tcPr>
          <w:p w:rsidR="00BC0FA0" w:rsidRPr="00B80FFB" w:rsidRDefault="00BC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Количество принадлежащих долей</w:t>
            </w:r>
          </w:p>
        </w:tc>
        <w:tc>
          <w:tcPr>
            <w:tcW w:w="1659" w:type="dxa"/>
          </w:tcPr>
          <w:p w:rsidR="00BC0FA0" w:rsidRPr="00B80FFB" w:rsidRDefault="00BC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 общей долевой собственности</w:t>
            </w:r>
          </w:p>
        </w:tc>
        <w:tc>
          <w:tcPr>
            <w:tcW w:w="1464" w:type="dxa"/>
          </w:tcPr>
          <w:p w:rsidR="00BC0FA0" w:rsidRPr="00B80FFB" w:rsidRDefault="00BC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Валиулин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Рафаиль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Бариев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Каусар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Васелович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Гончаров Валерий Борисович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Газинур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Давлятбаевич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Нуртин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Хазигалеевич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Минигазам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Кадырович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Динус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Минигареевич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Говоров Валерий Максимович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Мирказимов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Файзрухман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Мирюсупович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Габдрашит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Аннасович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Минигабит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Хусаинович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Галимулла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Гайнуллинович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Сагдеев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Сайфетин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Зайнеевич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Сахаутдин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Гайфутдинович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Фабиянский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Виниаминович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Фарзетден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Залеевич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Минирашит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Хазигалеевич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Бикбов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Салимзян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Нигомодзянович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Габзалилова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Гильминур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Хамидулла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Габдулович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Минзира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Жакун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Трофим 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Леонтевич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Михинур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Ибраевна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Камалетдинов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Низамутдинович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Ковалев Петр Прохорович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Фазильянович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Хафизов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Хакимулла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Низамович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Хамидулович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Хусаин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Ихсанович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Говоров Марат Валерьевич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Давлятбай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Каюмович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Прончатов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Федор Викторович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Гафиулла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Гарифуллович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Гайса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Абдуллович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Дубовик Петр Андреевич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Рашида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Хусаин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Абдуллович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Рахимкалова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Сабира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Залеевна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Сагдеева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Гайнутдин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Зиятович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Асылбаева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Юмабиха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Роянова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Рафига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Галязовна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Файзлина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Закия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Гафурбаевна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Мария Матвеевна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Гульбану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Минвалеевна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Минзира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Исмагиловна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Рахикалова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Зайтуна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Гамир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Каюмович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Колпаков Михаил Петрович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Зайнуллен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Гусман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Губаевич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Хамди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Абдуловна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Сает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Мнвара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Мубаркзяновна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Бадартдинов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Эркия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Гарифуловна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Фазильянович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Кадыр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Каюмович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Нагима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Гениятовна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Хасан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Хамедеевич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Гаптувазир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Каюмович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Биби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-Сара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Каюмович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Габдулхакан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Габдрахманович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Валеевна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Гафан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Гильфанович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Хадича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Гиниятовна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Хазигали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Минивалеевич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Минзифв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Сагидуловна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Сара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Нибиевна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Минигаян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Ямалдиновна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Гилмахия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Гилязитдиновна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Ахмятзян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Минихафиз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Бахтиярович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Чунский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Хамси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Бикбова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Сара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Шамса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Мухамедзянов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Минимулла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Гафиятулин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Минвали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Гафиятулина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Гарифабану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Хайруловна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Валиулин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Хабей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Валиулович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Сатира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Тимиргалеевна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Кружалов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Маймуна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Сапыевна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Салимгарей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Габдрахимов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Гильмитдин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Гизатулла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Гатьятович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Аслбаева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Гульмарвар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Абзаловна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Миникамар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Серазтдинов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Мухисович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Набива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Фахрниса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Муллагилиевна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Тихонов Андрей Андреевич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Бадартденов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Фарзтин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Гафиулла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Гарифуллович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Садыков Валерий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Тухватулин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Зинатулла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Залилович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Халиулина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Рабига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Мухисовна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Би-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биосма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Миннизагидя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Гарафовна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Фирая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Максумян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Гайсович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 w:rsidP="004C4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Гайнетин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Залеевич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Крикливый Владимир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Ратникова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Минибуляк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Минзаиевна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Раджа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Минигобитович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Нургалей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Рафиз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Миниярович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Таховеевна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Магданис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Залеевна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Паренда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Серазтдинов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Тимерулла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Нуруллович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Зульхиба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Шарифуллиновна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Сагдеева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Бабиасма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Идиятовна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Хатира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Гафурбаевна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Асанова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Шамсизиян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Валеевна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Минигайша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Хамадиевна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Асанова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Мининур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Гарифуловна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Шамсбану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Сагидуловна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Гарифуловна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Набиевна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Файзульназат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Гильмобзаловна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Гайникомал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Махира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Гатьятовна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Салимзянова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Дишатбану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Мубаракзяновна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Миниса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Нигматзяновна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Гайникамал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Фазильяновна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Габтулович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Габдрахатовна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Мухамедзянов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Хабирович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Ахуллович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Нимирич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Рахима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Халиулловна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Нимирич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Фагиля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Гареева Елена Викторовна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Ставила Надежда Афанасьевна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Сажида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Гафурбаевна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Фирая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Бадартдинова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Райса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Каюмовна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Хатима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Хабиевна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Юсупова Салима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Галимзяновна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Максумян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Гайсович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Рабига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Салимзяновна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Бибиасма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Бикбова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Саима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Саетмиевна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Гафурбаевна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Сагдеева Гасима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Насибуловна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Хуснтдинова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Найля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Гильмутдиновна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Нургали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Минрахимович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Фахрудинова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Магинур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Сагдеева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Гальниса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Нургалеевна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Нурисламова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Гульямал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Мухамадьяровна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Бикбова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Финиса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Галиаскаровна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Хабира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гарафоновна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Кудрявцева Лариса Александровна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Наиля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Сагдеева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Магиямал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Зайниевна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Сирицану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Танзеля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Муфтеевна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Хамида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Мавлиза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Гельметиновна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Хафиса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Гафановна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Гареева Лилия Рафаиловна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Чунский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Глиаскаровна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Давлетгвреевна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Лариса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Муллануровна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Зайновна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Нортиновна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Алла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Геннадевна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Роянова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Василя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Миниагзамовна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Вера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Давлятбаевна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Светлана </w:t>
            </w: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Геннадевна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Серазтдинова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Гольфиря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Тимиргаеевна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Сидорюк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Леонтьевна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Ковалева Тамара Сергеевна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Таслима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Маломуж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Финиса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Мингалевна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Хабировна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Нортин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Фазильянович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Гульбахар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Хисматуловна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Загида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Габдрахимова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Елена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Давлятбаевна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Минигафия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Гафановна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Райля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Нортиновна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Хафизов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Низамович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Саяхтдиновна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Эмиля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Рафиля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Гарифуловна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Фабиянская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Елена Гавриловна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Нигматуллович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Прончатов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Бадарденов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Минраис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Фарзтдинович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Алекей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Нигматуллович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Равис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Аннасович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Нургали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Хадыева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Рашида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Галинуровна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Юсупова  Гульнара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Сидорюк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Шарыпова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Нуркай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Гаффанович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Фарид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Нургалеевич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Гарафович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Фахутдинов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Фарзтин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Гарафович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Рафаиль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Галиаскарович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Минигалей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Залеевич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Галияхмат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Ахматзянович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Нургали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Ахматзянов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Хусаинович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 Рим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Хусаинович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Мавлягали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Ахматзянович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Минхабир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Рафаил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Миниярович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Вахит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Габдуллович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Нигматулла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Габдуллович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Хабир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Валеевич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Аслбайва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Бадартденова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Хумайра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Фатхтдиновна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Валиулин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Мударис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Хабеевич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Минахар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П.Кулиш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Минирашит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Кадырович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Галиулин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Хамзя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Минигареевич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Гареева Юлия Рафаиловна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Минзира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Зигашина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Закиев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Мингазетдинович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ЗиганшенаФлюра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Зайнулина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Таслима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Хабибуловна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Бадартденов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Фарзтдинвич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Нургали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Хазгалеевич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Громов Константин Викторович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Денис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Салимхан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Салимгареевич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Габдулхай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Вазирович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Шамиль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Назыр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Кадырович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Гарев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Ринат Рафаилович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Минихамат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Хазигалеевич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Зайнулин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Минзаки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Гусманович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Тимрула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Гизатович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Минигали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Гизатулович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Нигатулла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Гизатуллович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Кошкарев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Корыткин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Ахмадула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Зинатович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 Амир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Тарея</w:t>
            </w:r>
            <w:proofErr w:type="spellEnd"/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Мухометзянов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Минимулович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Нурисламов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Раис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Абылмугаллимович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Роянов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Вларис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Миниагзамович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Роянов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Мирсаид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Миназамович</w:t>
            </w:r>
            <w:proofErr w:type="spellEnd"/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Шайдула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Хусаинович</w:t>
            </w:r>
            <w:proofErr w:type="spellEnd"/>
            <w:r w:rsidRPr="00B8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  <w:tr w:rsidR="00F72980" w:rsidRPr="00B80FFB" w:rsidTr="00FC20E3">
        <w:tc>
          <w:tcPr>
            <w:tcW w:w="114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08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Стрелков Виктор Анатольевич</w:t>
            </w:r>
          </w:p>
        </w:tc>
        <w:tc>
          <w:tcPr>
            <w:tcW w:w="1445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76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72980" w:rsidRPr="00B80FFB" w:rsidRDefault="00F7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B">
              <w:rPr>
                <w:rFonts w:ascii="Times New Roman" w:hAnsi="Times New Roman" w:cs="Times New Roman"/>
                <w:sz w:val="28"/>
                <w:szCs w:val="28"/>
              </w:rPr>
              <w:t>П.Кулиш</w:t>
            </w:r>
          </w:p>
        </w:tc>
      </w:tr>
    </w:tbl>
    <w:p w:rsidR="00BC0FA0" w:rsidRPr="00B80FFB" w:rsidRDefault="00F12B60">
      <w:pPr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t>Списки невостребованных долей также размещены на официальном сайте Веселовского МО и на информационных щитах поселения.</w:t>
      </w:r>
    </w:p>
    <w:p w:rsidR="00F12B60" w:rsidRPr="00B80FFB" w:rsidRDefault="00F12B60">
      <w:pPr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t>Лица,</w:t>
      </w:r>
      <w:r w:rsidR="00FB44A1" w:rsidRPr="00B80FFB">
        <w:rPr>
          <w:rFonts w:ascii="Times New Roman" w:hAnsi="Times New Roman" w:cs="Times New Roman"/>
          <w:sz w:val="28"/>
          <w:szCs w:val="28"/>
        </w:rPr>
        <w:t xml:space="preserve"> </w:t>
      </w:r>
      <w:r w:rsidRPr="00B80FFB">
        <w:rPr>
          <w:rFonts w:ascii="Times New Roman" w:hAnsi="Times New Roman" w:cs="Times New Roman"/>
          <w:sz w:val="28"/>
          <w:szCs w:val="28"/>
        </w:rPr>
        <w:t xml:space="preserve">считающие, что они или принадлежащие им земельные доли необоснованно включены в указанные списки, </w:t>
      </w:r>
      <w:r w:rsidR="00FB44A1" w:rsidRPr="00B80FFB">
        <w:rPr>
          <w:rFonts w:ascii="Times New Roman" w:hAnsi="Times New Roman" w:cs="Times New Roman"/>
          <w:sz w:val="28"/>
          <w:szCs w:val="28"/>
        </w:rPr>
        <w:t>вправе представить в письменн</w:t>
      </w:r>
      <w:r w:rsidRPr="00B80FFB">
        <w:rPr>
          <w:rFonts w:ascii="Times New Roman" w:hAnsi="Times New Roman" w:cs="Times New Roman"/>
          <w:sz w:val="28"/>
          <w:szCs w:val="28"/>
        </w:rPr>
        <w:t xml:space="preserve">ой форме </w:t>
      </w:r>
      <w:r w:rsidR="00FB44A1" w:rsidRPr="00B80FFB">
        <w:rPr>
          <w:rFonts w:ascii="Times New Roman" w:hAnsi="Times New Roman" w:cs="Times New Roman"/>
          <w:sz w:val="28"/>
          <w:szCs w:val="28"/>
        </w:rPr>
        <w:t xml:space="preserve">возражения в администрацию Веселовского МО по адресу: Иркутская область, Чунский район, п </w:t>
      </w:r>
      <w:proofErr w:type="spellStart"/>
      <w:proofErr w:type="gramStart"/>
      <w:r w:rsidR="00FB44A1" w:rsidRPr="00B80FFB">
        <w:rPr>
          <w:rFonts w:ascii="Times New Roman" w:hAnsi="Times New Roman" w:cs="Times New Roman"/>
          <w:sz w:val="28"/>
          <w:szCs w:val="28"/>
        </w:rPr>
        <w:t>Веселый,ул</w:t>
      </w:r>
      <w:proofErr w:type="spellEnd"/>
      <w:proofErr w:type="gramEnd"/>
      <w:r w:rsidR="00FB44A1" w:rsidRPr="00B80FFB">
        <w:rPr>
          <w:rFonts w:ascii="Times New Roman" w:hAnsi="Times New Roman" w:cs="Times New Roman"/>
          <w:sz w:val="28"/>
          <w:szCs w:val="28"/>
        </w:rPr>
        <w:t xml:space="preserve"> Мира д 5.</w:t>
      </w:r>
    </w:p>
    <w:p w:rsidR="00FB44A1" w:rsidRPr="00B80FFB" w:rsidRDefault="00FB44A1">
      <w:pPr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lastRenderedPageBreak/>
        <w:t>Списки невостребованных земельных долей подлежат утверждению на общем собрание участников долевой собственности.</w:t>
      </w:r>
    </w:p>
    <w:p w:rsidR="00FB44A1" w:rsidRPr="00B80FFB" w:rsidRDefault="00FB44A1">
      <w:pPr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t xml:space="preserve">Дата проведения общего собрания участников долевой собственности на земельный </w:t>
      </w:r>
      <w:proofErr w:type="spellStart"/>
      <w:r w:rsidRPr="00B80FFB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B80FFB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</w:t>
      </w:r>
      <w:proofErr w:type="gramStart"/>
      <w:r w:rsidRPr="00B80FFB">
        <w:rPr>
          <w:rFonts w:ascii="Times New Roman" w:hAnsi="Times New Roman" w:cs="Times New Roman"/>
          <w:sz w:val="28"/>
          <w:szCs w:val="28"/>
        </w:rPr>
        <w:t>назначения ,расположенный</w:t>
      </w:r>
      <w:proofErr w:type="gramEnd"/>
      <w:r w:rsidRPr="00B80FFB">
        <w:rPr>
          <w:rFonts w:ascii="Times New Roman" w:hAnsi="Times New Roman" w:cs="Times New Roman"/>
          <w:sz w:val="28"/>
          <w:szCs w:val="28"/>
        </w:rPr>
        <w:t>: земли бывшего совхоза «</w:t>
      </w:r>
      <w:proofErr w:type="spellStart"/>
      <w:r w:rsidRPr="00B80FFB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B80FFB">
        <w:rPr>
          <w:rFonts w:ascii="Times New Roman" w:hAnsi="Times New Roman" w:cs="Times New Roman"/>
          <w:sz w:val="28"/>
          <w:szCs w:val="28"/>
        </w:rPr>
        <w:t>»</w:t>
      </w:r>
    </w:p>
    <w:p w:rsidR="00FB44A1" w:rsidRPr="00B80FFB" w:rsidRDefault="00FB44A1">
      <w:pPr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t>Место проведения общего собрания:</w:t>
      </w:r>
      <w:r w:rsidR="00F72980" w:rsidRPr="00B80FFB">
        <w:rPr>
          <w:rFonts w:ascii="Times New Roman" w:hAnsi="Times New Roman" w:cs="Times New Roman"/>
          <w:sz w:val="28"/>
          <w:szCs w:val="28"/>
        </w:rPr>
        <w:t xml:space="preserve">07.09.2022, КДИЦ Веселовское МО </w:t>
      </w:r>
      <w:proofErr w:type="spellStart"/>
      <w:r w:rsidR="00F72980" w:rsidRPr="00B80FF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F72980" w:rsidRPr="00B80FFB">
        <w:rPr>
          <w:rFonts w:ascii="Times New Roman" w:hAnsi="Times New Roman" w:cs="Times New Roman"/>
          <w:sz w:val="28"/>
          <w:szCs w:val="28"/>
        </w:rPr>
        <w:t xml:space="preserve"> Мира д 2</w:t>
      </w:r>
    </w:p>
    <w:p w:rsidR="00FB44A1" w:rsidRPr="00B80FFB" w:rsidRDefault="00FB44A1">
      <w:pPr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t>Повестка общего собрания участников долевой собственности:</w:t>
      </w:r>
    </w:p>
    <w:p w:rsidR="00FB44A1" w:rsidRPr="00B80FFB" w:rsidRDefault="00FB44A1">
      <w:pPr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t>1.Избрание председателя и секретаря собрания.</w:t>
      </w:r>
    </w:p>
    <w:p w:rsidR="00FB44A1" w:rsidRPr="00B80FFB" w:rsidRDefault="00FB44A1">
      <w:pPr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t>2.Утверждение списков невостребованных земельных долей.</w:t>
      </w:r>
    </w:p>
    <w:p w:rsidR="00FB44A1" w:rsidRPr="00B80FFB" w:rsidRDefault="00FB44A1">
      <w:pPr>
        <w:rPr>
          <w:rFonts w:ascii="Times New Roman" w:hAnsi="Times New Roman" w:cs="Times New Roman"/>
          <w:sz w:val="28"/>
          <w:szCs w:val="28"/>
        </w:rPr>
      </w:pPr>
      <w:r w:rsidRPr="00B80FFB">
        <w:rPr>
          <w:rFonts w:ascii="Times New Roman" w:hAnsi="Times New Roman" w:cs="Times New Roman"/>
          <w:sz w:val="28"/>
          <w:szCs w:val="28"/>
        </w:rPr>
        <w:t>В случае, если в течение 4-х месяцев со дня опубликования указанных списков общим собранием участников долевой собственности не будет принято решение об утверждении списков невостребованных долей, администрация Веселовского Мо утверждает списки самостоятельно.</w:t>
      </w:r>
    </w:p>
    <w:p w:rsidR="00FB44A1" w:rsidRPr="00B80FFB" w:rsidRDefault="00FB44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0FFB">
        <w:rPr>
          <w:rFonts w:ascii="Times New Roman" w:hAnsi="Times New Roman" w:cs="Times New Roman"/>
          <w:sz w:val="28"/>
          <w:szCs w:val="28"/>
        </w:rPr>
        <w:t>Доли,  включенные</w:t>
      </w:r>
      <w:proofErr w:type="gramEnd"/>
      <w:r w:rsidRPr="00B80FFB">
        <w:rPr>
          <w:rFonts w:ascii="Times New Roman" w:hAnsi="Times New Roman" w:cs="Times New Roman"/>
          <w:sz w:val="28"/>
          <w:szCs w:val="28"/>
        </w:rPr>
        <w:t xml:space="preserve"> в утвержденные списки невостребованных долей, переходят в муниципальную собственность в судебном порядке.</w:t>
      </w:r>
    </w:p>
    <w:sectPr w:rsidR="00FB44A1" w:rsidRPr="00B80FFB" w:rsidSect="0056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8"/>
    <w:rsid w:val="00055BCF"/>
    <w:rsid w:val="000A24C1"/>
    <w:rsid w:val="001161DD"/>
    <w:rsid w:val="00140CDF"/>
    <w:rsid w:val="0014563D"/>
    <w:rsid w:val="00154A68"/>
    <w:rsid w:val="001F0261"/>
    <w:rsid w:val="002129D5"/>
    <w:rsid w:val="00216C02"/>
    <w:rsid w:val="00261601"/>
    <w:rsid w:val="002A6FD6"/>
    <w:rsid w:val="002F4D2F"/>
    <w:rsid w:val="003275F5"/>
    <w:rsid w:val="00333C17"/>
    <w:rsid w:val="004129C5"/>
    <w:rsid w:val="0042429D"/>
    <w:rsid w:val="004512A7"/>
    <w:rsid w:val="00490F39"/>
    <w:rsid w:val="004C4E64"/>
    <w:rsid w:val="004D514F"/>
    <w:rsid w:val="004E29A7"/>
    <w:rsid w:val="004E4778"/>
    <w:rsid w:val="00502A1F"/>
    <w:rsid w:val="005560B7"/>
    <w:rsid w:val="00565B96"/>
    <w:rsid w:val="00566204"/>
    <w:rsid w:val="00584216"/>
    <w:rsid w:val="005E7F78"/>
    <w:rsid w:val="006138DB"/>
    <w:rsid w:val="00645E39"/>
    <w:rsid w:val="006C3113"/>
    <w:rsid w:val="006E6FE9"/>
    <w:rsid w:val="00753FE5"/>
    <w:rsid w:val="007906C9"/>
    <w:rsid w:val="008012E0"/>
    <w:rsid w:val="00832A3A"/>
    <w:rsid w:val="008330AB"/>
    <w:rsid w:val="008351D9"/>
    <w:rsid w:val="00873BDF"/>
    <w:rsid w:val="00886E05"/>
    <w:rsid w:val="008C3D13"/>
    <w:rsid w:val="00A44438"/>
    <w:rsid w:val="00A8588F"/>
    <w:rsid w:val="00B3196E"/>
    <w:rsid w:val="00B80FFB"/>
    <w:rsid w:val="00BA3717"/>
    <w:rsid w:val="00BA5A8C"/>
    <w:rsid w:val="00BC0FA0"/>
    <w:rsid w:val="00BD0AFB"/>
    <w:rsid w:val="00C50DCE"/>
    <w:rsid w:val="00CD5671"/>
    <w:rsid w:val="00CE37F7"/>
    <w:rsid w:val="00D17286"/>
    <w:rsid w:val="00D24850"/>
    <w:rsid w:val="00D435E5"/>
    <w:rsid w:val="00D62760"/>
    <w:rsid w:val="00DC570B"/>
    <w:rsid w:val="00DD7C17"/>
    <w:rsid w:val="00DE49FF"/>
    <w:rsid w:val="00E00924"/>
    <w:rsid w:val="00E22269"/>
    <w:rsid w:val="00E30DFD"/>
    <w:rsid w:val="00E5481E"/>
    <w:rsid w:val="00E928EC"/>
    <w:rsid w:val="00F12B60"/>
    <w:rsid w:val="00F230F9"/>
    <w:rsid w:val="00F53D99"/>
    <w:rsid w:val="00F72980"/>
    <w:rsid w:val="00FB14B4"/>
    <w:rsid w:val="00FB44A1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42C3"/>
  <w15:docId w15:val="{1A32ABE6-D456-44CD-8FA1-6FAF418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Поносов ИА</cp:lastModifiedBy>
  <cp:revision>2</cp:revision>
  <dcterms:created xsi:type="dcterms:W3CDTF">2022-06-03T07:43:00Z</dcterms:created>
  <dcterms:modified xsi:type="dcterms:W3CDTF">2022-06-03T07:43:00Z</dcterms:modified>
</cp:coreProperties>
</file>